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C0F" w14:textId="77777777" w:rsidR="0095458C" w:rsidRPr="00E61EC1" w:rsidRDefault="009C0EF3" w:rsidP="00FE0004">
      <w:pPr>
        <w:spacing w:after="0" w:line="360" w:lineRule="auto"/>
        <w:jc w:val="center"/>
        <w:rPr>
          <w:rFonts w:ascii="UT Sans" w:hAnsi="UT Sans"/>
          <w:b/>
          <w:sz w:val="28"/>
          <w:szCs w:val="28"/>
        </w:rPr>
      </w:pPr>
      <w:r w:rsidRPr="00E61EC1">
        <w:rPr>
          <w:rFonts w:ascii="UT Sans" w:hAnsi="UT Sans"/>
          <w:b/>
          <w:sz w:val="28"/>
          <w:szCs w:val="28"/>
        </w:rPr>
        <w:t xml:space="preserve">TITLUL LUCRĂRII </w:t>
      </w:r>
    </w:p>
    <w:p w14:paraId="00E85046" w14:textId="77777777" w:rsidR="0095458C" w:rsidRPr="00E61EC1" w:rsidRDefault="0095458C" w:rsidP="00FE0004">
      <w:pPr>
        <w:spacing w:after="0" w:line="360" w:lineRule="auto"/>
        <w:jc w:val="center"/>
        <w:rPr>
          <w:rFonts w:ascii="UT Sans" w:hAnsi="UT Sans"/>
          <w:sz w:val="24"/>
          <w:szCs w:val="24"/>
        </w:rPr>
      </w:pPr>
    </w:p>
    <w:p w14:paraId="6B5C3238" w14:textId="16FD9CBC" w:rsidR="00327F5A" w:rsidRPr="00E61EC1" w:rsidRDefault="009C0EF3" w:rsidP="00FE0004">
      <w:pPr>
        <w:spacing w:after="0" w:line="360" w:lineRule="auto"/>
        <w:jc w:val="center"/>
        <w:rPr>
          <w:rFonts w:ascii="UT Sans" w:hAnsi="UT Sans"/>
          <w:b/>
          <w:i/>
          <w:sz w:val="24"/>
          <w:szCs w:val="24"/>
        </w:rPr>
      </w:pPr>
      <w:r w:rsidRPr="00E61EC1">
        <w:rPr>
          <w:rFonts w:ascii="UT Sans" w:hAnsi="UT Sans"/>
          <w:b/>
          <w:sz w:val="24"/>
          <w:szCs w:val="24"/>
        </w:rPr>
        <w:t>Prenumele și numele autorului/lor</w:t>
      </w:r>
      <w:r w:rsidR="00C13E97" w:rsidRPr="00E61EC1">
        <w:rPr>
          <w:rStyle w:val="FootnoteReference"/>
          <w:rFonts w:ascii="UT Sans" w:hAnsi="UT Sans"/>
          <w:b/>
          <w:sz w:val="24"/>
          <w:szCs w:val="24"/>
        </w:rPr>
        <w:footnoteReference w:id="1"/>
      </w:r>
    </w:p>
    <w:p w14:paraId="5C350479" w14:textId="6AB6CFBA" w:rsidR="009C0EF3" w:rsidRPr="00E61EC1" w:rsidRDefault="00327F5A" w:rsidP="00FE0004">
      <w:pPr>
        <w:spacing w:after="0" w:line="360" w:lineRule="auto"/>
        <w:jc w:val="center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sz w:val="24"/>
          <w:szCs w:val="24"/>
        </w:rPr>
        <w:t>Coordonator științific:</w:t>
      </w:r>
      <w:r w:rsidRPr="00E61EC1">
        <w:rPr>
          <w:rFonts w:ascii="UT Sans" w:hAnsi="UT Sans"/>
          <w:snapToGrid w:val="0"/>
          <w:sz w:val="24"/>
          <w:szCs w:val="24"/>
        </w:rPr>
        <w:t xml:space="preserve"> </w:t>
      </w:r>
    </w:p>
    <w:p w14:paraId="4B371610" w14:textId="77777777" w:rsidR="00623D53" w:rsidRDefault="002212DE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sz w:val="24"/>
          <w:szCs w:val="24"/>
        </w:rPr>
        <w:t>Rezumatul cuprinde o prezentare succi</w:t>
      </w:r>
      <w:r w:rsidR="00E36148" w:rsidRPr="00E61EC1">
        <w:rPr>
          <w:rFonts w:ascii="UT Sans" w:hAnsi="UT Sans"/>
          <w:sz w:val="24"/>
          <w:szCs w:val="24"/>
        </w:rPr>
        <w:t>ntă a lucrării</w:t>
      </w:r>
      <w:r w:rsidR="00623D53">
        <w:rPr>
          <w:rFonts w:ascii="UT Sans" w:hAnsi="UT Sans"/>
          <w:sz w:val="24"/>
          <w:szCs w:val="24"/>
        </w:rPr>
        <w:t>. V</w:t>
      </w:r>
      <w:r w:rsidR="00E36148" w:rsidRPr="00E61EC1">
        <w:rPr>
          <w:rFonts w:ascii="UT Sans" w:hAnsi="UT Sans"/>
          <w:sz w:val="24"/>
          <w:szCs w:val="24"/>
        </w:rPr>
        <w:t>a avea între 25</w:t>
      </w:r>
      <w:r w:rsidRPr="00E61EC1">
        <w:rPr>
          <w:rFonts w:ascii="UT Sans" w:hAnsi="UT Sans"/>
          <w:sz w:val="24"/>
          <w:szCs w:val="24"/>
        </w:rPr>
        <w:t>0 și 300 de cu</w:t>
      </w:r>
      <w:r w:rsidR="00E61EC1" w:rsidRPr="00E61EC1">
        <w:rPr>
          <w:rFonts w:ascii="UT Sans" w:hAnsi="UT Sans"/>
          <w:sz w:val="24"/>
          <w:szCs w:val="24"/>
        </w:rPr>
        <w:t>vinte, scrise cu UT SANS</w:t>
      </w:r>
      <w:r w:rsidRPr="00E61EC1">
        <w:rPr>
          <w:rFonts w:ascii="UT Sans" w:hAnsi="UT Sans"/>
          <w:sz w:val="24"/>
          <w:szCs w:val="24"/>
        </w:rPr>
        <w:t xml:space="preserve"> 12, spațiere 1</w:t>
      </w:r>
      <w:r w:rsidR="00623D53">
        <w:rPr>
          <w:rFonts w:ascii="UT Sans" w:hAnsi="UT Sans"/>
          <w:sz w:val="24"/>
          <w:szCs w:val="24"/>
        </w:rPr>
        <w:t>,</w:t>
      </w:r>
      <w:r w:rsidRPr="00E61EC1">
        <w:rPr>
          <w:rFonts w:ascii="UT Sans" w:hAnsi="UT Sans"/>
          <w:sz w:val="24"/>
          <w:szCs w:val="24"/>
        </w:rPr>
        <w:t>5, și diacritice. Rezumatul va respecta structura acestui template, toate secți</w:t>
      </w:r>
      <w:r w:rsidR="00E36148" w:rsidRPr="00E61EC1">
        <w:rPr>
          <w:rFonts w:ascii="UT Sans" w:hAnsi="UT Sans"/>
          <w:sz w:val="24"/>
          <w:szCs w:val="24"/>
        </w:rPr>
        <w:t>unile trebuie completate. Salvaț</w:t>
      </w:r>
      <w:r w:rsidRPr="00E61EC1">
        <w:rPr>
          <w:rFonts w:ascii="UT Sans" w:hAnsi="UT Sans"/>
          <w:sz w:val="24"/>
          <w:szCs w:val="24"/>
        </w:rPr>
        <w:t xml:space="preserve">i documentul </w:t>
      </w:r>
      <w:r w:rsidR="00E36148" w:rsidRPr="00E61EC1">
        <w:rPr>
          <w:rFonts w:ascii="UT Sans" w:hAnsi="UT Sans"/>
          <w:sz w:val="24"/>
          <w:szCs w:val="24"/>
        </w:rPr>
        <w:t xml:space="preserve">în format </w:t>
      </w:r>
      <w:r w:rsidR="00623D53">
        <w:rPr>
          <w:rFonts w:ascii="UT Sans" w:hAnsi="UT Sans"/>
          <w:sz w:val="24"/>
          <w:szCs w:val="24"/>
        </w:rPr>
        <w:t>„</w:t>
      </w:r>
      <w:r w:rsidR="00E36148" w:rsidRPr="00E61EC1">
        <w:rPr>
          <w:rFonts w:ascii="UT Sans" w:hAnsi="UT Sans"/>
          <w:sz w:val="24"/>
          <w:szCs w:val="24"/>
        </w:rPr>
        <w:t>.doc</w:t>
      </w:r>
      <w:r w:rsidR="00623D53">
        <w:rPr>
          <w:rFonts w:ascii="UT Sans" w:hAnsi="UT Sans"/>
          <w:sz w:val="24"/>
          <w:szCs w:val="24"/>
        </w:rPr>
        <w:t>”</w:t>
      </w:r>
      <w:r w:rsidR="00E36148" w:rsidRPr="00E61EC1">
        <w:rPr>
          <w:rFonts w:ascii="UT Sans" w:hAnsi="UT Sans"/>
          <w:sz w:val="24"/>
          <w:szCs w:val="24"/>
        </w:rPr>
        <w:t xml:space="preserve"> sau </w:t>
      </w:r>
      <w:r w:rsidR="00623D53">
        <w:rPr>
          <w:rFonts w:ascii="UT Sans" w:hAnsi="UT Sans"/>
          <w:sz w:val="24"/>
          <w:szCs w:val="24"/>
        </w:rPr>
        <w:t>„</w:t>
      </w:r>
      <w:r w:rsidR="00E36148" w:rsidRPr="00E61EC1">
        <w:rPr>
          <w:rFonts w:ascii="UT Sans" w:hAnsi="UT Sans"/>
          <w:sz w:val="24"/>
          <w:szCs w:val="24"/>
        </w:rPr>
        <w:t>.</w:t>
      </w:r>
      <w:proofErr w:type="spellStart"/>
      <w:r w:rsidR="00E36148" w:rsidRPr="00E61EC1">
        <w:rPr>
          <w:rFonts w:ascii="UT Sans" w:hAnsi="UT Sans"/>
          <w:sz w:val="24"/>
          <w:szCs w:val="24"/>
        </w:rPr>
        <w:t>docx</w:t>
      </w:r>
      <w:proofErr w:type="spellEnd"/>
      <w:r w:rsidR="00623D53">
        <w:rPr>
          <w:rFonts w:ascii="UT Sans" w:hAnsi="UT Sans"/>
          <w:sz w:val="24"/>
          <w:szCs w:val="24"/>
        </w:rPr>
        <w:t>”</w:t>
      </w:r>
      <w:r w:rsidR="00E36148" w:rsidRPr="00E61EC1">
        <w:rPr>
          <w:rFonts w:ascii="UT Sans" w:hAnsi="UT Sans"/>
          <w:sz w:val="24"/>
          <w:szCs w:val="24"/>
        </w:rPr>
        <w:t xml:space="preserve"> și denumiț</w:t>
      </w:r>
      <w:r w:rsidRPr="00E61EC1">
        <w:rPr>
          <w:rFonts w:ascii="UT Sans" w:hAnsi="UT Sans"/>
          <w:sz w:val="24"/>
          <w:szCs w:val="24"/>
        </w:rPr>
        <w:t>i-l</w:t>
      </w:r>
      <w:r w:rsidR="00B70F6E" w:rsidRPr="00E61EC1">
        <w:rPr>
          <w:rFonts w:ascii="UT Sans" w:hAnsi="UT Sans"/>
          <w:sz w:val="24"/>
          <w:szCs w:val="24"/>
        </w:rPr>
        <w:t xml:space="preserve"> astfel: </w:t>
      </w:r>
      <w:r w:rsidR="005D6DA2" w:rsidRPr="00E61EC1">
        <w:rPr>
          <w:rFonts w:ascii="UT Sans" w:hAnsi="UT Sans"/>
          <w:sz w:val="24"/>
          <w:szCs w:val="24"/>
        </w:rPr>
        <w:t>Titlul</w:t>
      </w:r>
      <w:r w:rsidR="00623D53">
        <w:rPr>
          <w:rFonts w:ascii="UT Sans" w:hAnsi="UT Sans"/>
          <w:sz w:val="24"/>
          <w:szCs w:val="24"/>
        </w:rPr>
        <w:t>_</w:t>
      </w:r>
      <w:r w:rsidR="005D6DA2" w:rsidRPr="00E61EC1">
        <w:rPr>
          <w:rFonts w:ascii="UT Sans" w:hAnsi="UT Sans"/>
          <w:sz w:val="24"/>
          <w:szCs w:val="24"/>
        </w:rPr>
        <w:t>lucrării_</w:t>
      </w:r>
      <w:r w:rsidR="00623D53">
        <w:rPr>
          <w:rFonts w:ascii="UT Sans" w:hAnsi="UT Sans"/>
          <w:sz w:val="24"/>
          <w:szCs w:val="24"/>
        </w:rPr>
        <w:t>r</w:t>
      </w:r>
      <w:r w:rsidR="005D6DA2" w:rsidRPr="00E61EC1">
        <w:rPr>
          <w:rFonts w:ascii="UT Sans" w:hAnsi="UT Sans"/>
          <w:sz w:val="24"/>
          <w:szCs w:val="24"/>
        </w:rPr>
        <w:t>ezumat_SCSS_Nume</w:t>
      </w:r>
      <w:r w:rsidR="00623D53">
        <w:rPr>
          <w:rFonts w:ascii="UT Sans" w:hAnsi="UT Sans"/>
          <w:sz w:val="24"/>
          <w:szCs w:val="24"/>
        </w:rPr>
        <w:t>_P</w:t>
      </w:r>
      <w:r w:rsidR="005D6DA2" w:rsidRPr="00E61EC1">
        <w:rPr>
          <w:rFonts w:ascii="UT Sans" w:hAnsi="UT Sans"/>
          <w:sz w:val="24"/>
          <w:szCs w:val="24"/>
        </w:rPr>
        <w:t>renume</w:t>
      </w:r>
      <w:r w:rsidR="00623D53">
        <w:rPr>
          <w:rFonts w:ascii="UT Sans" w:hAnsi="UT Sans"/>
          <w:sz w:val="24"/>
          <w:szCs w:val="24"/>
        </w:rPr>
        <w:t>_</w:t>
      </w:r>
      <w:r w:rsidR="005D6DA2" w:rsidRPr="00E61EC1">
        <w:rPr>
          <w:rFonts w:ascii="UT Sans" w:hAnsi="UT Sans"/>
          <w:sz w:val="24"/>
          <w:szCs w:val="24"/>
        </w:rPr>
        <w:t>student</w:t>
      </w:r>
      <w:r w:rsidR="005A6FC2">
        <w:rPr>
          <w:rFonts w:ascii="UT Sans" w:hAnsi="UT Sans"/>
          <w:sz w:val="24"/>
          <w:szCs w:val="24"/>
        </w:rPr>
        <w:t>/studenți</w:t>
      </w:r>
      <w:r w:rsidR="005D6DA2" w:rsidRPr="00E61EC1">
        <w:rPr>
          <w:rFonts w:ascii="UT Sans" w:hAnsi="UT Sans"/>
          <w:sz w:val="24"/>
          <w:szCs w:val="24"/>
        </w:rPr>
        <w:t>.</w:t>
      </w:r>
    </w:p>
    <w:p w14:paraId="14BB715A" w14:textId="1B563D0E" w:rsidR="00DB60D5" w:rsidRPr="00E61EC1" w:rsidRDefault="002212DE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sz w:val="24"/>
          <w:szCs w:val="24"/>
        </w:rPr>
        <w:t xml:space="preserve">Rezumatul va fi trimis ca atașament, pe </w:t>
      </w:r>
      <w:r w:rsidR="00E36148" w:rsidRPr="00E61EC1">
        <w:rPr>
          <w:rFonts w:ascii="UT Sans" w:hAnsi="UT Sans"/>
          <w:sz w:val="24"/>
          <w:szCs w:val="24"/>
        </w:rPr>
        <w:t>e</w:t>
      </w:r>
      <w:r w:rsidR="00B70F6E" w:rsidRPr="00E61EC1">
        <w:rPr>
          <w:rFonts w:ascii="UT Sans" w:hAnsi="UT Sans"/>
          <w:sz w:val="24"/>
          <w:szCs w:val="24"/>
        </w:rPr>
        <w:t xml:space="preserve">mail, la adresa </w:t>
      </w:r>
      <w:hyperlink r:id="rId8" w:history="1">
        <w:r w:rsidR="0032421B" w:rsidRPr="009A3373">
          <w:rPr>
            <w:rStyle w:val="Hyperlink"/>
            <w:rFonts w:ascii="UT Sans" w:hAnsi="UT Sans"/>
            <w:sz w:val="24"/>
            <w:szCs w:val="24"/>
          </w:rPr>
          <w:t>roxana.popa@unitbv.ro</w:t>
        </w:r>
      </w:hyperlink>
      <w:r w:rsidR="005A6FC2">
        <w:rPr>
          <w:rFonts w:ascii="UT Sans" w:hAnsi="UT Sans"/>
          <w:sz w:val="24"/>
          <w:szCs w:val="24"/>
        </w:rPr>
        <w:t xml:space="preserve"> pent</w:t>
      </w:r>
      <w:r w:rsidR="00C34A89">
        <w:rPr>
          <w:rFonts w:ascii="UT Sans" w:hAnsi="UT Sans"/>
          <w:sz w:val="24"/>
          <w:szCs w:val="24"/>
        </w:rPr>
        <w:t>ru studenții</w:t>
      </w:r>
      <w:r w:rsidR="00C362C2">
        <w:rPr>
          <w:rFonts w:ascii="UT Sans" w:hAnsi="UT Sans"/>
          <w:sz w:val="24"/>
          <w:szCs w:val="24"/>
        </w:rPr>
        <w:t>/masteranzii</w:t>
      </w:r>
      <w:r w:rsidR="002A6479">
        <w:rPr>
          <w:rFonts w:ascii="UT Sans" w:hAnsi="UT Sans"/>
          <w:sz w:val="24"/>
          <w:szCs w:val="24"/>
        </w:rPr>
        <w:t xml:space="preserve"> de la</w:t>
      </w:r>
      <w:r w:rsidR="00C34A89">
        <w:rPr>
          <w:rFonts w:ascii="UT Sans" w:hAnsi="UT Sans"/>
          <w:sz w:val="24"/>
          <w:szCs w:val="24"/>
        </w:rPr>
        <w:t xml:space="preserve"> domeniul</w:t>
      </w:r>
      <w:r w:rsidR="005A6FC2">
        <w:rPr>
          <w:rFonts w:ascii="UT Sans" w:hAnsi="UT Sans"/>
          <w:sz w:val="24"/>
          <w:szCs w:val="24"/>
        </w:rPr>
        <w:t xml:space="preserve"> </w:t>
      </w:r>
      <w:r w:rsidR="004C6A3C">
        <w:rPr>
          <w:rFonts w:ascii="UT Sans" w:hAnsi="UT Sans"/>
          <w:sz w:val="24"/>
          <w:szCs w:val="24"/>
        </w:rPr>
        <w:t xml:space="preserve">de studii </w:t>
      </w:r>
      <w:r w:rsidR="002A6479">
        <w:rPr>
          <w:rFonts w:ascii="UT Sans" w:hAnsi="UT Sans"/>
          <w:sz w:val="24"/>
          <w:szCs w:val="24"/>
        </w:rPr>
        <w:t xml:space="preserve">Psihologie </w:t>
      </w:r>
      <w:r w:rsidR="005A6FC2">
        <w:rPr>
          <w:rFonts w:ascii="UT Sans" w:hAnsi="UT Sans"/>
          <w:sz w:val="24"/>
          <w:szCs w:val="24"/>
        </w:rPr>
        <w:t xml:space="preserve">sau la adresa </w:t>
      </w:r>
      <w:hyperlink r:id="rId9" w:history="1">
        <w:r w:rsidR="005A6FC2" w:rsidRPr="00AA752E">
          <w:rPr>
            <w:rStyle w:val="Hyperlink"/>
            <w:rFonts w:ascii="UT Sans" w:hAnsi="UT Sans"/>
            <w:sz w:val="24"/>
            <w:szCs w:val="24"/>
          </w:rPr>
          <w:t>andreea.sitoiu@unitbv.ro</w:t>
        </w:r>
      </w:hyperlink>
      <w:r w:rsidR="00C362C2">
        <w:rPr>
          <w:rFonts w:ascii="UT Sans" w:hAnsi="UT Sans"/>
          <w:sz w:val="24"/>
          <w:szCs w:val="24"/>
        </w:rPr>
        <w:t xml:space="preserve"> pentru studenții/masteranzii </w:t>
      </w:r>
      <w:r w:rsidR="005A6FC2">
        <w:rPr>
          <w:rFonts w:ascii="UT Sans" w:hAnsi="UT Sans"/>
          <w:sz w:val="24"/>
          <w:szCs w:val="24"/>
        </w:rPr>
        <w:t xml:space="preserve">de la </w:t>
      </w:r>
      <w:r w:rsidR="00C34A89">
        <w:rPr>
          <w:rFonts w:ascii="UT Sans" w:hAnsi="UT Sans"/>
          <w:sz w:val="24"/>
          <w:szCs w:val="24"/>
        </w:rPr>
        <w:t xml:space="preserve">domeniul </w:t>
      </w:r>
      <w:r w:rsidR="004C6A3C">
        <w:rPr>
          <w:rFonts w:ascii="UT Sans" w:hAnsi="UT Sans"/>
          <w:sz w:val="24"/>
          <w:szCs w:val="24"/>
        </w:rPr>
        <w:t xml:space="preserve">de studii </w:t>
      </w:r>
      <w:r w:rsidR="005A6FC2">
        <w:rPr>
          <w:rFonts w:ascii="UT Sans" w:hAnsi="UT Sans"/>
          <w:sz w:val="24"/>
          <w:szCs w:val="24"/>
        </w:rPr>
        <w:t>Științ</w:t>
      </w:r>
      <w:r w:rsidR="002A6479">
        <w:rPr>
          <w:rFonts w:ascii="UT Sans" w:hAnsi="UT Sans"/>
          <w:sz w:val="24"/>
          <w:szCs w:val="24"/>
        </w:rPr>
        <w:t>ele educației</w:t>
      </w:r>
      <w:r w:rsidR="00623D53">
        <w:rPr>
          <w:rFonts w:ascii="UT Sans" w:hAnsi="UT Sans"/>
          <w:sz w:val="24"/>
          <w:szCs w:val="24"/>
        </w:rPr>
        <w:t>,</w:t>
      </w:r>
      <w:r w:rsidR="00B70F6E" w:rsidRPr="00E61EC1">
        <w:rPr>
          <w:rFonts w:ascii="UT Sans" w:hAnsi="UT Sans"/>
          <w:sz w:val="24"/>
          <w:szCs w:val="24"/>
        </w:rPr>
        <w:t xml:space="preserve"> </w:t>
      </w:r>
      <w:r w:rsidR="00DB60D5" w:rsidRPr="00E61EC1">
        <w:rPr>
          <w:rFonts w:ascii="UT Sans" w:hAnsi="UT Sans"/>
          <w:sz w:val="24"/>
          <w:szCs w:val="24"/>
        </w:rPr>
        <w:t>până</w:t>
      </w:r>
      <w:r w:rsidRPr="00E61EC1">
        <w:rPr>
          <w:rFonts w:ascii="UT Sans" w:hAnsi="UT Sans"/>
          <w:sz w:val="24"/>
          <w:szCs w:val="24"/>
        </w:rPr>
        <w:t xml:space="preserve"> la data de </w:t>
      </w:r>
      <w:r w:rsidR="002A6479">
        <w:rPr>
          <w:rFonts w:ascii="UT Sans" w:hAnsi="UT Sans"/>
          <w:b/>
          <w:sz w:val="24"/>
          <w:szCs w:val="24"/>
        </w:rPr>
        <w:t>19 mai 2026</w:t>
      </w:r>
      <w:r w:rsidR="002272E5">
        <w:rPr>
          <w:rFonts w:ascii="UT Sans" w:hAnsi="UT Sans"/>
          <w:b/>
          <w:sz w:val="24"/>
          <w:szCs w:val="24"/>
        </w:rPr>
        <w:t>.</w:t>
      </w:r>
    </w:p>
    <w:p w14:paraId="75F84F73" w14:textId="77777777" w:rsidR="00CD33C2" w:rsidRPr="00E61EC1" w:rsidRDefault="009C0EF3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b/>
          <w:i/>
          <w:sz w:val="24"/>
          <w:szCs w:val="24"/>
        </w:rPr>
        <w:t>Problematica abordată</w:t>
      </w:r>
      <w:r w:rsidRPr="00E61EC1">
        <w:rPr>
          <w:rFonts w:ascii="UT Sans" w:hAnsi="UT Sans"/>
          <w:b/>
          <w:sz w:val="24"/>
          <w:szCs w:val="24"/>
        </w:rPr>
        <w:t>:</w:t>
      </w:r>
      <w:r w:rsidRPr="00E61EC1">
        <w:rPr>
          <w:rFonts w:ascii="UT Sans" w:hAnsi="UT Sans"/>
          <w:sz w:val="24"/>
          <w:szCs w:val="24"/>
        </w:rPr>
        <w:t xml:space="preserve"> </w:t>
      </w:r>
      <w:r w:rsidR="00A03BA9" w:rsidRPr="00E61EC1">
        <w:rPr>
          <w:rFonts w:ascii="UT Sans" w:hAnsi="UT Sans"/>
          <w:sz w:val="24"/>
          <w:szCs w:val="24"/>
        </w:rPr>
        <w:t>Prezentați, pe scurt, modelul teoretic care fundamentează cercetarea.</w:t>
      </w:r>
    </w:p>
    <w:p w14:paraId="3B92C086" w14:textId="77777777" w:rsidR="00623D53" w:rsidRPr="00623D53" w:rsidRDefault="00623D53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623D53">
        <w:rPr>
          <w:rFonts w:ascii="UT Sans" w:hAnsi="UT Sans"/>
          <w:b/>
          <w:bCs/>
          <w:i/>
          <w:iCs/>
          <w:sz w:val="24"/>
          <w:szCs w:val="24"/>
        </w:rPr>
        <w:t xml:space="preserve">Obiective, ipoteze și/sau întrebări de cercetare: </w:t>
      </w:r>
      <w:r w:rsidRPr="00623D53">
        <w:rPr>
          <w:rFonts w:ascii="UT Sans" w:hAnsi="UT Sans"/>
          <w:sz w:val="24"/>
          <w:szCs w:val="24"/>
        </w:rPr>
        <w:t>Formulați obiectivul central al cercetării. În funcție de specificul demersului investigativ, menționați ipotezele cercetării, precizând relația anticipată dintre variabilele investigate, și/sau întrebările de cercetare.</w:t>
      </w:r>
    </w:p>
    <w:p w14:paraId="55D6FDE4" w14:textId="2F3D18E8" w:rsidR="0095458C" w:rsidRPr="00E61EC1" w:rsidRDefault="009C0EF3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b/>
          <w:i/>
          <w:sz w:val="24"/>
          <w:szCs w:val="24"/>
        </w:rPr>
        <w:t>M</w:t>
      </w:r>
      <w:r w:rsidR="00623D53">
        <w:rPr>
          <w:rFonts w:ascii="UT Sans" w:hAnsi="UT Sans"/>
          <w:b/>
          <w:i/>
          <w:sz w:val="24"/>
          <w:szCs w:val="24"/>
        </w:rPr>
        <w:t>etodologia cercetării</w:t>
      </w:r>
      <w:r w:rsidRPr="00E61EC1">
        <w:rPr>
          <w:rFonts w:ascii="UT Sans" w:hAnsi="UT Sans"/>
          <w:b/>
          <w:i/>
          <w:sz w:val="24"/>
          <w:szCs w:val="24"/>
        </w:rPr>
        <w:t>:</w:t>
      </w:r>
      <w:r w:rsidRPr="00E61EC1">
        <w:rPr>
          <w:rFonts w:ascii="UT Sans" w:hAnsi="UT Sans"/>
          <w:sz w:val="24"/>
          <w:szCs w:val="24"/>
        </w:rPr>
        <w:t xml:space="preserve"> </w:t>
      </w:r>
      <w:r w:rsidR="002212DE" w:rsidRPr="00E61EC1">
        <w:rPr>
          <w:rFonts w:ascii="UT Sans" w:hAnsi="UT Sans"/>
          <w:sz w:val="24"/>
          <w:szCs w:val="24"/>
        </w:rPr>
        <w:t>Menționați: tipul de design de cercetare, date despre participanți și instrumentele folosite în culegerea datelor</w:t>
      </w:r>
      <w:r w:rsidR="00DB60D5" w:rsidRPr="00E61EC1">
        <w:rPr>
          <w:rFonts w:ascii="UT Sans" w:hAnsi="UT Sans"/>
          <w:sz w:val="24"/>
          <w:szCs w:val="24"/>
        </w:rPr>
        <w:t xml:space="preserve">; </w:t>
      </w:r>
      <w:r w:rsidR="00E36148" w:rsidRPr="00E61EC1">
        <w:rPr>
          <w:rFonts w:ascii="UT Sans" w:hAnsi="UT Sans"/>
          <w:sz w:val="24"/>
          <w:szCs w:val="24"/>
        </w:rPr>
        <w:t>prezentați, pe scurt, procedura de culegere a datelor</w:t>
      </w:r>
      <w:r w:rsidR="002212DE" w:rsidRPr="00E61EC1">
        <w:rPr>
          <w:rFonts w:ascii="UT Sans" w:hAnsi="UT Sans"/>
          <w:sz w:val="24"/>
          <w:szCs w:val="24"/>
        </w:rPr>
        <w:t>.</w:t>
      </w:r>
    </w:p>
    <w:p w14:paraId="33D6FEAD" w14:textId="4D62E706" w:rsidR="00CD33C2" w:rsidRPr="00E61EC1" w:rsidRDefault="009C0EF3" w:rsidP="002A6479">
      <w:pPr>
        <w:spacing w:after="0"/>
        <w:ind w:firstLine="720"/>
        <w:jc w:val="both"/>
        <w:rPr>
          <w:rFonts w:ascii="UT Sans" w:hAnsi="UT Sans"/>
          <w:color w:val="000000"/>
          <w:sz w:val="24"/>
          <w:szCs w:val="24"/>
        </w:rPr>
      </w:pPr>
      <w:r w:rsidRPr="00E61EC1">
        <w:rPr>
          <w:rFonts w:ascii="UT Sans" w:hAnsi="UT Sans"/>
          <w:b/>
          <w:i/>
          <w:color w:val="000000"/>
          <w:sz w:val="24"/>
          <w:szCs w:val="24"/>
        </w:rPr>
        <w:t>Rezultate</w:t>
      </w:r>
      <w:r w:rsidR="00623D53">
        <w:rPr>
          <w:rFonts w:ascii="UT Sans" w:hAnsi="UT Sans"/>
          <w:b/>
          <w:i/>
          <w:color w:val="000000"/>
          <w:sz w:val="24"/>
          <w:szCs w:val="24"/>
        </w:rPr>
        <w:t xml:space="preserve">le cercetării/rezultate </w:t>
      </w:r>
      <w:r w:rsidR="00623D53" w:rsidRPr="00623D53">
        <w:rPr>
          <w:rFonts w:ascii="UT Sans" w:hAnsi="UT Sans"/>
          <w:b/>
          <w:i/>
          <w:color w:val="000000"/>
          <w:sz w:val="24"/>
          <w:szCs w:val="24"/>
        </w:rPr>
        <w:t>anticipate</w:t>
      </w:r>
      <w:r w:rsidRPr="00E61EC1">
        <w:rPr>
          <w:rFonts w:ascii="UT Sans" w:hAnsi="UT Sans"/>
          <w:b/>
          <w:i/>
          <w:color w:val="000000"/>
          <w:sz w:val="24"/>
          <w:szCs w:val="24"/>
        </w:rPr>
        <w:t>:</w:t>
      </w:r>
      <w:r w:rsidRPr="00E61EC1">
        <w:rPr>
          <w:rFonts w:ascii="UT Sans" w:hAnsi="UT Sans"/>
          <w:color w:val="000000"/>
          <w:sz w:val="24"/>
          <w:szCs w:val="24"/>
        </w:rPr>
        <w:t xml:space="preserve"> </w:t>
      </w:r>
      <w:r w:rsidR="002212DE" w:rsidRPr="00E61EC1">
        <w:rPr>
          <w:rFonts w:ascii="UT Sans" w:hAnsi="UT Sans"/>
          <w:color w:val="000000"/>
          <w:sz w:val="24"/>
          <w:szCs w:val="24"/>
        </w:rPr>
        <w:t>Prezentați principalele rezultate ale studiului raportate la obiectivele/ipotezele</w:t>
      </w:r>
      <w:r w:rsidR="00623D53">
        <w:rPr>
          <w:rFonts w:ascii="UT Sans" w:hAnsi="UT Sans"/>
          <w:color w:val="000000"/>
          <w:sz w:val="24"/>
          <w:szCs w:val="24"/>
        </w:rPr>
        <w:t>/întrebările de cercetare</w:t>
      </w:r>
      <w:r w:rsidR="002212DE" w:rsidRPr="00E61EC1">
        <w:rPr>
          <w:rFonts w:ascii="UT Sans" w:hAnsi="UT Sans"/>
          <w:color w:val="000000"/>
          <w:sz w:val="24"/>
          <w:szCs w:val="24"/>
        </w:rPr>
        <w:t xml:space="preserve"> formulate.</w:t>
      </w:r>
    </w:p>
    <w:p w14:paraId="59F50D6F" w14:textId="3DDA51CE" w:rsidR="0095458C" w:rsidRPr="00E61EC1" w:rsidRDefault="009C0EF3" w:rsidP="002A6479">
      <w:pPr>
        <w:spacing w:after="0"/>
        <w:ind w:firstLine="720"/>
        <w:jc w:val="both"/>
        <w:rPr>
          <w:rFonts w:ascii="UT Sans" w:hAnsi="UT Sans"/>
          <w:color w:val="000000"/>
          <w:sz w:val="24"/>
          <w:szCs w:val="24"/>
        </w:rPr>
      </w:pPr>
      <w:r w:rsidRPr="00E61EC1">
        <w:rPr>
          <w:rFonts w:ascii="UT Sans" w:hAnsi="UT Sans"/>
          <w:b/>
          <w:i/>
          <w:color w:val="000000"/>
          <w:sz w:val="24"/>
          <w:szCs w:val="24"/>
        </w:rPr>
        <w:t>Discuții:</w:t>
      </w:r>
      <w:r w:rsidRPr="00E61EC1">
        <w:rPr>
          <w:rFonts w:ascii="UT Sans" w:hAnsi="UT Sans"/>
          <w:i/>
          <w:color w:val="000000"/>
          <w:sz w:val="24"/>
          <w:szCs w:val="24"/>
        </w:rPr>
        <w:t xml:space="preserve"> </w:t>
      </w:r>
      <w:r w:rsidR="00A03BA9" w:rsidRPr="00E61EC1">
        <w:rPr>
          <w:rFonts w:ascii="UT Sans" w:hAnsi="UT Sans"/>
          <w:color w:val="000000"/>
          <w:sz w:val="24"/>
          <w:szCs w:val="24"/>
        </w:rPr>
        <w:t xml:space="preserve">Interpretați, pe scurt, rezultatele </w:t>
      </w:r>
      <w:r w:rsidR="00623D53">
        <w:rPr>
          <w:rFonts w:ascii="UT Sans" w:hAnsi="UT Sans"/>
          <w:color w:val="000000"/>
          <w:sz w:val="24"/>
          <w:szCs w:val="24"/>
        </w:rPr>
        <w:t xml:space="preserve">(sau rezultatele anticipate) </w:t>
      </w:r>
      <w:r w:rsidR="00A03BA9" w:rsidRPr="00E61EC1">
        <w:rPr>
          <w:rFonts w:ascii="UT Sans" w:hAnsi="UT Sans"/>
          <w:color w:val="000000"/>
          <w:sz w:val="24"/>
          <w:szCs w:val="24"/>
        </w:rPr>
        <w:t>în lumina cadrului teoretic al cercetării. Menționați posibilitățile de valorificare a rezultatelor.</w:t>
      </w:r>
    </w:p>
    <w:p w14:paraId="29114C51" w14:textId="77777777" w:rsidR="00327F5A" w:rsidRPr="00E61EC1" w:rsidRDefault="00327F5A" w:rsidP="002A6479">
      <w:pPr>
        <w:spacing w:after="0"/>
        <w:ind w:firstLine="720"/>
        <w:jc w:val="both"/>
        <w:rPr>
          <w:rFonts w:ascii="UT Sans" w:hAnsi="UT Sans"/>
          <w:color w:val="000000"/>
          <w:sz w:val="24"/>
          <w:szCs w:val="24"/>
        </w:rPr>
      </w:pPr>
    </w:p>
    <w:p w14:paraId="17A995F9" w14:textId="77777777" w:rsidR="00327F5A" w:rsidRPr="00E61EC1" w:rsidRDefault="00327F5A" w:rsidP="002A6479">
      <w:pPr>
        <w:spacing w:after="0"/>
        <w:ind w:firstLine="720"/>
        <w:jc w:val="both"/>
        <w:rPr>
          <w:rFonts w:ascii="UT Sans" w:hAnsi="UT Sans"/>
          <w:sz w:val="24"/>
          <w:szCs w:val="24"/>
        </w:rPr>
      </w:pPr>
      <w:r w:rsidRPr="00E61EC1">
        <w:rPr>
          <w:rFonts w:ascii="UT Sans" w:hAnsi="UT Sans"/>
          <w:b/>
          <w:i/>
          <w:sz w:val="24"/>
          <w:szCs w:val="24"/>
        </w:rPr>
        <w:t>Cuvinte cheie:</w:t>
      </w:r>
      <w:r w:rsidRPr="00E61EC1">
        <w:rPr>
          <w:rFonts w:ascii="UT Sans" w:hAnsi="UT Sans"/>
          <w:sz w:val="24"/>
          <w:szCs w:val="24"/>
        </w:rPr>
        <w:t xml:space="preserve"> </w:t>
      </w:r>
      <w:r w:rsidR="009C0EF3" w:rsidRPr="00E61EC1">
        <w:rPr>
          <w:rFonts w:ascii="UT Sans" w:hAnsi="UT Sans"/>
          <w:sz w:val="24"/>
          <w:szCs w:val="24"/>
        </w:rPr>
        <w:t>3 – 5 cuvinte cheie.</w:t>
      </w:r>
    </w:p>
    <w:sectPr w:rsidR="00327F5A" w:rsidRPr="00E61EC1" w:rsidSect="00DC5553">
      <w:footerReference w:type="default" r:id="rId10"/>
      <w:footnotePr>
        <w:numFmt w:val="chicago"/>
      </w:footnotePr>
      <w:pgSz w:w="11960" w:h="16860"/>
      <w:pgMar w:top="1247" w:right="1134" w:bottom="1247" w:left="1247" w:header="0" w:footer="12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B0AC" w14:textId="77777777" w:rsidR="00307AA0" w:rsidRDefault="00307AA0">
      <w:pPr>
        <w:spacing w:after="0" w:line="240" w:lineRule="auto"/>
      </w:pPr>
      <w:r>
        <w:separator/>
      </w:r>
    </w:p>
  </w:endnote>
  <w:endnote w:type="continuationSeparator" w:id="0">
    <w:p w14:paraId="2F6320B7" w14:textId="77777777" w:rsidR="00307AA0" w:rsidRDefault="0030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46C9" w14:textId="77777777" w:rsidR="0046777D" w:rsidRDefault="0030612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40FED92" wp14:editId="2219E94F">
              <wp:simplePos x="0" y="0"/>
              <wp:positionH relativeFrom="page">
                <wp:posOffset>6976745</wp:posOffset>
              </wp:positionH>
              <wp:positionV relativeFrom="page">
                <wp:posOffset>9638665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6BC20" w14:textId="77777777" w:rsidR="0046777D" w:rsidRDefault="0046777D" w:rsidP="00BF5A8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right="-20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FE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35pt;margin-top:758.9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RWq82eEAAAAPAQAADwAAAAAAAAAAAAAAAAAvBAAAZHJzL2Rvd25yZXYueG1sUEsFBgAAAAAEAAQA&#10;8wAAAD0FAAAAAA==&#10;" o:allowincell="f" filled="f" stroked="f">
              <v:textbox inset="0,0,0,0">
                <w:txbxContent>
                  <w:p w14:paraId="4B46BC20" w14:textId="77777777" w:rsidR="0046777D" w:rsidRDefault="0046777D" w:rsidP="00BF5A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right="-20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48C4" w14:textId="77777777" w:rsidR="00307AA0" w:rsidRDefault="00307AA0">
      <w:pPr>
        <w:spacing w:after="0" w:line="240" w:lineRule="auto"/>
      </w:pPr>
      <w:r>
        <w:separator/>
      </w:r>
    </w:p>
  </w:footnote>
  <w:footnote w:type="continuationSeparator" w:id="0">
    <w:p w14:paraId="58B58E46" w14:textId="77777777" w:rsidR="00307AA0" w:rsidRDefault="00307AA0">
      <w:pPr>
        <w:spacing w:after="0" w:line="240" w:lineRule="auto"/>
      </w:pPr>
      <w:r>
        <w:continuationSeparator/>
      </w:r>
    </w:p>
  </w:footnote>
  <w:footnote w:id="1">
    <w:p w14:paraId="053CC6A4" w14:textId="7B81157D" w:rsidR="00C13E97" w:rsidRPr="00623D53" w:rsidRDefault="00C13E97">
      <w:pPr>
        <w:pStyle w:val="FootnoteText"/>
        <w:rPr>
          <w:rFonts w:ascii="UT Sans" w:hAnsi="UT Sans"/>
          <w:lang w:val="ro-RO"/>
        </w:rPr>
      </w:pPr>
      <w:r w:rsidRPr="00623D53">
        <w:rPr>
          <w:rStyle w:val="FootnoteReference"/>
          <w:rFonts w:ascii="UT Sans" w:hAnsi="UT Sans"/>
          <w:lang w:val="ro-RO"/>
        </w:rPr>
        <w:footnoteRef/>
      </w:r>
      <w:r w:rsidR="003E6FA6" w:rsidRPr="00623D53">
        <w:rPr>
          <w:rFonts w:ascii="UT Sans" w:hAnsi="UT Sans"/>
          <w:lang w:val="ro-RO"/>
        </w:rPr>
        <w:t>Adresa de e-mail instituțională, anul de studiu, programul de studiu, facultatea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A2F"/>
    <w:multiLevelType w:val="hybridMultilevel"/>
    <w:tmpl w:val="6644D55C"/>
    <w:lvl w:ilvl="0" w:tplc="0418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4781689"/>
    <w:multiLevelType w:val="hybridMultilevel"/>
    <w:tmpl w:val="824408B4"/>
    <w:lvl w:ilvl="0" w:tplc="0418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13414DE6"/>
    <w:multiLevelType w:val="hybridMultilevel"/>
    <w:tmpl w:val="27E60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DB2"/>
    <w:multiLevelType w:val="hybridMultilevel"/>
    <w:tmpl w:val="DD8CDD2A"/>
    <w:lvl w:ilvl="0" w:tplc="3B4C5F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E651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B0C4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82A9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B62F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20B62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DE5E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C947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8E5BC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A74D06"/>
    <w:multiLevelType w:val="hybridMultilevel"/>
    <w:tmpl w:val="656A1F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E248E"/>
    <w:multiLevelType w:val="hybridMultilevel"/>
    <w:tmpl w:val="AB205502"/>
    <w:lvl w:ilvl="0" w:tplc="9D08D91C">
      <w:start w:val="2"/>
      <w:numFmt w:val="bullet"/>
      <w:lvlText w:val=""/>
      <w:lvlJc w:val="left"/>
      <w:pPr>
        <w:ind w:left="866" w:hanging="360"/>
      </w:pPr>
      <w:rPr>
        <w:rFonts w:ascii="Symbol" w:eastAsia="Times New Roman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2BD24089"/>
    <w:multiLevelType w:val="hybridMultilevel"/>
    <w:tmpl w:val="383E21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C96"/>
    <w:multiLevelType w:val="hybridMultilevel"/>
    <w:tmpl w:val="EDA2EAB8"/>
    <w:lvl w:ilvl="0" w:tplc="5038E9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6AA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4E9A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9CF4F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6613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AADD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F427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62F7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C14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1153BCF"/>
    <w:multiLevelType w:val="hybridMultilevel"/>
    <w:tmpl w:val="CE402D68"/>
    <w:lvl w:ilvl="0" w:tplc="C62E592E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68" w:hanging="360"/>
      </w:pPr>
    </w:lvl>
    <w:lvl w:ilvl="2" w:tplc="0418001B" w:tentative="1">
      <w:start w:val="1"/>
      <w:numFmt w:val="lowerRoman"/>
      <w:lvlText w:val="%3."/>
      <w:lvlJc w:val="right"/>
      <w:pPr>
        <w:ind w:left="2088" w:hanging="180"/>
      </w:pPr>
    </w:lvl>
    <w:lvl w:ilvl="3" w:tplc="0418000F" w:tentative="1">
      <w:start w:val="1"/>
      <w:numFmt w:val="decimal"/>
      <w:lvlText w:val="%4."/>
      <w:lvlJc w:val="left"/>
      <w:pPr>
        <w:ind w:left="2808" w:hanging="360"/>
      </w:pPr>
    </w:lvl>
    <w:lvl w:ilvl="4" w:tplc="04180019" w:tentative="1">
      <w:start w:val="1"/>
      <w:numFmt w:val="lowerLetter"/>
      <w:lvlText w:val="%5."/>
      <w:lvlJc w:val="left"/>
      <w:pPr>
        <w:ind w:left="3528" w:hanging="360"/>
      </w:pPr>
    </w:lvl>
    <w:lvl w:ilvl="5" w:tplc="0418001B" w:tentative="1">
      <w:start w:val="1"/>
      <w:numFmt w:val="lowerRoman"/>
      <w:lvlText w:val="%6."/>
      <w:lvlJc w:val="right"/>
      <w:pPr>
        <w:ind w:left="4248" w:hanging="180"/>
      </w:pPr>
    </w:lvl>
    <w:lvl w:ilvl="6" w:tplc="0418000F" w:tentative="1">
      <w:start w:val="1"/>
      <w:numFmt w:val="decimal"/>
      <w:lvlText w:val="%7."/>
      <w:lvlJc w:val="left"/>
      <w:pPr>
        <w:ind w:left="4968" w:hanging="360"/>
      </w:pPr>
    </w:lvl>
    <w:lvl w:ilvl="7" w:tplc="04180019" w:tentative="1">
      <w:start w:val="1"/>
      <w:numFmt w:val="lowerLetter"/>
      <w:lvlText w:val="%8."/>
      <w:lvlJc w:val="left"/>
      <w:pPr>
        <w:ind w:left="5688" w:hanging="360"/>
      </w:pPr>
    </w:lvl>
    <w:lvl w:ilvl="8" w:tplc="0418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1F36A77"/>
    <w:multiLevelType w:val="hybridMultilevel"/>
    <w:tmpl w:val="4A00373C"/>
    <w:lvl w:ilvl="0" w:tplc="041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3A7424C2"/>
    <w:multiLevelType w:val="hybridMultilevel"/>
    <w:tmpl w:val="30A0DCD2"/>
    <w:lvl w:ilvl="0" w:tplc="298EA8A4">
      <w:start w:val="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62633C07"/>
    <w:multiLevelType w:val="hybridMultilevel"/>
    <w:tmpl w:val="46441AAC"/>
    <w:lvl w:ilvl="0" w:tplc="0418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 w15:restartNumberingAfterBreak="0">
    <w:nsid w:val="63894517"/>
    <w:multiLevelType w:val="hybridMultilevel"/>
    <w:tmpl w:val="94B2D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42F35"/>
    <w:multiLevelType w:val="hybridMultilevel"/>
    <w:tmpl w:val="BB02D1AE"/>
    <w:lvl w:ilvl="0" w:tplc="74543B20">
      <w:start w:val="7"/>
      <w:numFmt w:val="bullet"/>
      <w:lvlText w:val="-"/>
      <w:lvlJc w:val="left"/>
      <w:pPr>
        <w:ind w:left="887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7C5222A0"/>
    <w:multiLevelType w:val="hybridMultilevel"/>
    <w:tmpl w:val="B71E89D4"/>
    <w:lvl w:ilvl="0" w:tplc="BC50BF76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7E1835FE"/>
    <w:multiLevelType w:val="hybridMultilevel"/>
    <w:tmpl w:val="1BC6BF18"/>
    <w:lvl w:ilvl="0" w:tplc="0418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 w16cid:durableId="860125620">
    <w:abstractNumId w:val="11"/>
  </w:num>
  <w:num w:numId="2" w16cid:durableId="244806427">
    <w:abstractNumId w:val="15"/>
  </w:num>
  <w:num w:numId="3" w16cid:durableId="128792240">
    <w:abstractNumId w:val="12"/>
  </w:num>
  <w:num w:numId="4" w16cid:durableId="1578855491">
    <w:abstractNumId w:val="4"/>
  </w:num>
  <w:num w:numId="5" w16cid:durableId="1086658498">
    <w:abstractNumId w:val="13"/>
  </w:num>
  <w:num w:numId="6" w16cid:durableId="1998260389">
    <w:abstractNumId w:val="2"/>
  </w:num>
  <w:num w:numId="7" w16cid:durableId="560793467">
    <w:abstractNumId w:val="6"/>
  </w:num>
  <w:num w:numId="8" w16cid:durableId="969016118">
    <w:abstractNumId w:val="10"/>
  </w:num>
  <w:num w:numId="9" w16cid:durableId="776365831">
    <w:abstractNumId w:val="14"/>
  </w:num>
  <w:num w:numId="10" w16cid:durableId="2103406068">
    <w:abstractNumId w:val="5"/>
  </w:num>
  <w:num w:numId="11" w16cid:durableId="1670059549">
    <w:abstractNumId w:val="9"/>
  </w:num>
  <w:num w:numId="12" w16cid:durableId="1478064280">
    <w:abstractNumId w:val="0"/>
  </w:num>
  <w:num w:numId="13" w16cid:durableId="2033190060">
    <w:abstractNumId w:val="1"/>
  </w:num>
  <w:num w:numId="14" w16cid:durableId="481625914">
    <w:abstractNumId w:val="8"/>
  </w:num>
  <w:num w:numId="15" w16cid:durableId="636377966">
    <w:abstractNumId w:val="3"/>
  </w:num>
  <w:num w:numId="16" w16cid:durableId="29183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8"/>
    <w:rsid w:val="0000170C"/>
    <w:rsid w:val="00010F90"/>
    <w:rsid w:val="00052C8F"/>
    <w:rsid w:val="000708E6"/>
    <w:rsid w:val="00075203"/>
    <w:rsid w:val="000A53C5"/>
    <w:rsid w:val="000D2FF9"/>
    <w:rsid w:val="0016044C"/>
    <w:rsid w:val="001670EE"/>
    <w:rsid w:val="001A7053"/>
    <w:rsid w:val="001B4EFA"/>
    <w:rsid w:val="001F279F"/>
    <w:rsid w:val="002212DE"/>
    <w:rsid w:val="002220F3"/>
    <w:rsid w:val="002272E5"/>
    <w:rsid w:val="00260614"/>
    <w:rsid w:val="002824C1"/>
    <w:rsid w:val="00283429"/>
    <w:rsid w:val="002A6479"/>
    <w:rsid w:val="002B70FD"/>
    <w:rsid w:val="00306125"/>
    <w:rsid w:val="00307AA0"/>
    <w:rsid w:val="00311AC9"/>
    <w:rsid w:val="0032421B"/>
    <w:rsid w:val="00326F80"/>
    <w:rsid w:val="00327F5A"/>
    <w:rsid w:val="00342BE8"/>
    <w:rsid w:val="00346DC4"/>
    <w:rsid w:val="0036219A"/>
    <w:rsid w:val="003765EF"/>
    <w:rsid w:val="0038006C"/>
    <w:rsid w:val="003E6FA6"/>
    <w:rsid w:val="00417B1D"/>
    <w:rsid w:val="00417EAE"/>
    <w:rsid w:val="0046777D"/>
    <w:rsid w:val="004A12AA"/>
    <w:rsid w:val="004B1326"/>
    <w:rsid w:val="004B6C57"/>
    <w:rsid w:val="004C61F1"/>
    <w:rsid w:val="004C6A3C"/>
    <w:rsid w:val="004D2686"/>
    <w:rsid w:val="004F0AA9"/>
    <w:rsid w:val="00511051"/>
    <w:rsid w:val="00540CED"/>
    <w:rsid w:val="005A6FC2"/>
    <w:rsid w:val="005B0C2C"/>
    <w:rsid w:val="005C54A4"/>
    <w:rsid w:val="005D6DA2"/>
    <w:rsid w:val="005F0C31"/>
    <w:rsid w:val="00623D53"/>
    <w:rsid w:val="00642A86"/>
    <w:rsid w:val="006504B0"/>
    <w:rsid w:val="00654D7B"/>
    <w:rsid w:val="006D76B6"/>
    <w:rsid w:val="006E542D"/>
    <w:rsid w:val="006F13E4"/>
    <w:rsid w:val="0070332C"/>
    <w:rsid w:val="00760BE6"/>
    <w:rsid w:val="00797537"/>
    <w:rsid w:val="007B624B"/>
    <w:rsid w:val="007C7EF7"/>
    <w:rsid w:val="007E1DD3"/>
    <w:rsid w:val="007E4645"/>
    <w:rsid w:val="007E6B00"/>
    <w:rsid w:val="00811E7F"/>
    <w:rsid w:val="008302F6"/>
    <w:rsid w:val="008416CF"/>
    <w:rsid w:val="008707ED"/>
    <w:rsid w:val="008819BD"/>
    <w:rsid w:val="008A5D74"/>
    <w:rsid w:val="008D0791"/>
    <w:rsid w:val="008D7035"/>
    <w:rsid w:val="008E4402"/>
    <w:rsid w:val="009035EC"/>
    <w:rsid w:val="0095458C"/>
    <w:rsid w:val="00957000"/>
    <w:rsid w:val="009579A2"/>
    <w:rsid w:val="009649DA"/>
    <w:rsid w:val="009956BB"/>
    <w:rsid w:val="009A5569"/>
    <w:rsid w:val="009B7BE7"/>
    <w:rsid w:val="009C0EF3"/>
    <w:rsid w:val="009D0C87"/>
    <w:rsid w:val="00A03BA9"/>
    <w:rsid w:val="00A46324"/>
    <w:rsid w:val="00A56439"/>
    <w:rsid w:val="00A603CF"/>
    <w:rsid w:val="00A84ACF"/>
    <w:rsid w:val="00B2469D"/>
    <w:rsid w:val="00B36EC7"/>
    <w:rsid w:val="00B40980"/>
    <w:rsid w:val="00B46408"/>
    <w:rsid w:val="00B616B8"/>
    <w:rsid w:val="00B70F6E"/>
    <w:rsid w:val="00B779A4"/>
    <w:rsid w:val="00BC2F32"/>
    <w:rsid w:val="00BF5A85"/>
    <w:rsid w:val="00C13E97"/>
    <w:rsid w:val="00C30B54"/>
    <w:rsid w:val="00C34A89"/>
    <w:rsid w:val="00C362C2"/>
    <w:rsid w:val="00CD0222"/>
    <w:rsid w:val="00CD33C2"/>
    <w:rsid w:val="00D135D2"/>
    <w:rsid w:val="00D27BCF"/>
    <w:rsid w:val="00D973E8"/>
    <w:rsid w:val="00DB60D5"/>
    <w:rsid w:val="00DB629F"/>
    <w:rsid w:val="00DC4DD0"/>
    <w:rsid w:val="00DC5553"/>
    <w:rsid w:val="00E36148"/>
    <w:rsid w:val="00E61EC1"/>
    <w:rsid w:val="00EF33C4"/>
    <w:rsid w:val="00EF42DA"/>
    <w:rsid w:val="00F17FB9"/>
    <w:rsid w:val="00F715CF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0D6F0"/>
  <w15:docId w15:val="{2B29A6D3-E4A8-43CF-9EAB-8B22EF0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3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B629F"/>
    <w:rPr>
      <w:b/>
      <w:bCs/>
    </w:rPr>
  </w:style>
  <w:style w:type="paragraph" w:styleId="ListParagraph">
    <w:name w:val="List Paragraph"/>
    <w:basedOn w:val="Normal"/>
    <w:uiPriority w:val="34"/>
    <w:qFormat/>
    <w:rsid w:val="000A53C5"/>
    <w:pPr>
      <w:ind w:left="720"/>
      <w:contextualSpacing/>
    </w:pPr>
    <w:rPr>
      <w:rFonts w:eastAsia="Calibri"/>
      <w:lang w:eastAsia="en-US"/>
    </w:rPr>
  </w:style>
  <w:style w:type="character" w:customStyle="1" w:styleId="Heading1Char">
    <w:name w:val="Heading 1 Char"/>
    <w:link w:val="Heading1"/>
    <w:uiPriority w:val="9"/>
    <w:rsid w:val="000A53C5"/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8D079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8D0791"/>
    <w:pPr>
      <w:spacing w:after="0" w:line="240" w:lineRule="auto"/>
    </w:pPr>
    <w:rPr>
      <w:rFonts w:ascii="Times New Roman" w:hAnsi="Times New Roman"/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8D0791"/>
    <w:rPr>
      <w:rFonts w:ascii="Times New Roman" w:hAnsi="Times New Roman"/>
      <w:snapToGrid w:val="0"/>
      <w:lang w:val="en-US" w:eastAsia="en-US"/>
    </w:rPr>
  </w:style>
  <w:style w:type="character" w:styleId="FootnoteReference">
    <w:name w:val="footnote reference"/>
    <w:semiHidden/>
    <w:rsid w:val="008D0791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170C"/>
    <w:pPr>
      <w:suppressAutoHyphens/>
    </w:pPr>
    <w:rPr>
      <w:rFonts w:eastAsia="Calibri" w:cs="Arial"/>
      <w:lang w:val="en-GB" w:eastAsia="ar-SA"/>
    </w:rPr>
  </w:style>
  <w:style w:type="paragraph" w:styleId="NoSpacing">
    <w:name w:val="No Spacing"/>
    <w:qFormat/>
    <w:rsid w:val="0000170C"/>
    <w:pPr>
      <w:suppressAutoHyphens/>
    </w:pPr>
    <w:rPr>
      <w:rFonts w:eastAsia="Calibri"/>
      <w:sz w:val="22"/>
      <w:szCs w:val="22"/>
      <w:lang w:val="ro-RO" w:eastAsia="ar-SA"/>
    </w:rPr>
  </w:style>
  <w:style w:type="character" w:customStyle="1" w:styleId="hps">
    <w:name w:val="hps"/>
    <w:rsid w:val="0095458C"/>
  </w:style>
  <w:style w:type="character" w:customStyle="1" w:styleId="copyright">
    <w:name w:val="copyright"/>
    <w:rsid w:val="0095458C"/>
  </w:style>
  <w:style w:type="character" w:styleId="Hyperlink">
    <w:name w:val="Hyperlink"/>
    <w:rsid w:val="009545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8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F5A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5A8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F5A85"/>
    <w:rPr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DB60D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.popa@unitb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ea.sitoiu@unitb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9F99FD-8E98-4803-99DE-BF9A869A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ŞI CERCETĂRII</vt:lpstr>
    </vt:vector>
  </TitlesOfParts>
  <Company>Grizli777</Company>
  <LinksUpToDate>false</LinksUpToDate>
  <CharactersWithSpaces>1746</CharactersWithSpaces>
  <SharedDoc>false</SharedDoc>
  <HLinks>
    <vt:vector size="6" baseType="variant">
      <vt:variant>
        <vt:i4>3342362</vt:i4>
      </vt:variant>
      <vt:variant>
        <vt:i4>0</vt:i4>
      </vt:variant>
      <vt:variant>
        <vt:i4>0</vt:i4>
      </vt:variant>
      <vt:variant>
        <vt:i4>5</vt:i4>
      </vt:variant>
      <vt:variant>
        <vt:lpwstr>mailto:camitruta@unitbv.ro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ŞI CERCETĂRII</dc:title>
  <dc:subject/>
  <dc:creator>MARIETA</dc:creator>
  <cp:keywords/>
  <cp:lastModifiedBy>Marius BAZGAN</cp:lastModifiedBy>
  <cp:revision>3</cp:revision>
  <cp:lastPrinted>2014-05-09T04:45:00Z</cp:lastPrinted>
  <dcterms:created xsi:type="dcterms:W3CDTF">2026-04-27T17:22:00Z</dcterms:created>
  <dcterms:modified xsi:type="dcterms:W3CDTF">2026-04-27T17:24:00Z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1c7a00f180be606efcbf5a07aecc77d2be2f80bd6e9c877da0b104e72e77fd23</vt:lpwstr>
  </property>
</Properties>
</file>